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D9" w:rsidRDefault="00FD42D9" w:rsidP="00FD42D9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D42D9" w:rsidRDefault="00FD42D9" w:rsidP="00FD42D9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FD42D9" w:rsidRDefault="00FD42D9" w:rsidP="00FD42D9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FD42D9" w:rsidRDefault="0063777A" w:rsidP="00FD42D9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FD42D9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FD42D9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FD42D9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D42D9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FD42D9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FD42D9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FD42D9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D42D9">
        <w:rPr>
          <w:rFonts w:ascii="Arial" w:hAnsi="Arial" w:cs="Arial"/>
          <w:b/>
          <w:sz w:val="20"/>
          <w:szCs w:val="20"/>
        </w:rPr>
        <w:t xml:space="preserve">; </w:t>
      </w:r>
      <w:r w:rsidR="00FD42D9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D42D9">
        <w:rPr>
          <w:rFonts w:ascii="Arial" w:hAnsi="Arial" w:cs="Arial"/>
          <w:b/>
          <w:sz w:val="20"/>
          <w:szCs w:val="20"/>
        </w:rPr>
        <w:t>@</w:t>
      </w:r>
      <w:r w:rsidR="00FD42D9">
        <w:rPr>
          <w:rFonts w:ascii="Arial" w:hAnsi="Arial" w:cs="Arial"/>
          <w:b/>
          <w:sz w:val="20"/>
          <w:szCs w:val="20"/>
          <w:lang w:val="en-US"/>
        </w:rPr>
        <w:t>mail</w:t>
      </w:r>
      <w:r w:rsidR="00FD42D9">
        <w:rPr>
          <w:rFonts w:ascii="Arial" w:hAnsi="Arial" w:cs="Arial"/>
          <w:b/>
          <w:sz w:val="20"/>
          <w:szCs w:val="20"/>
        </w:rPr>
        <w:t>.</w:t>
      </w:r>
      <w:r w:rsidR="00FD42D9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D42D9" w:rsidRDefault="00FD42D9" w:rsidP="00FD42D9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D42D9" w:rsidRDefault="00FD42D9" w:rsidP="00FD42D9">
      <w:pPr>
        <w:pStyle w:val="a5"/>
        <w:jc w:val="center"/>
        <w:rPr>
          <w:rFonts w:ascii="Arial" w:hAnsi="Arial" w:cs="Arial"/>
          <w:sz w:val="16"/>
          <w:szCs w:val="16"/>
        </w:rPr>
      </w:pPr>
    </w:p>
    <w:p w:rsidR="00FD42D9" w:rsidRDefault="0063777A" w:rsidP="00FD42D9">
      <w:pPr>
        <w:jc w:val="center"/>
        <w:rPr>
          <w:b/>
        </w:rPr>
      </w:pPr>
      <w:r>
        <w:rPr>
          <w:b/>
        </w:rPr>
        <w:t>13</w:t>
      </w:r>
      <w:bookmarkStart w:id="0" w:name="_GoBack"/>
      <w:bookmarkEnd w:id="0"/>
      <w:r w:rsidR="00FD42D9">
        <w:rPr>
          <w:b/>
        </w:rPr>
        <w:t xml:space="preserve"> СЕНТЯБРЯ  2018                                                                                                            ПРЕСС-РЕЛИЗ      </w:t>
      </w:r>
    </w:p>
    <w:p w:rsidR="00FD42D9" w:rsidRDefault="00FD42D9" w:rsidP="00FD42D9">
      <w:pPr>
        <w:jc w:val="center"/>
        <w:rPr>
          <w:b/>
        </w:rPr>
      </w:pPr>
    </w:p>
    <w:p w:rsidR="00FD42D9" w:rsidRDefault="00FD42D9" w:rsidP="00FD42D9">
      <w:pPr>
        <w:jc w:val="center"/>
        <w:rPr>
          <w:rFonts w:ascii="Calibri" w:hAnsi="Calibri" w:cs="Times New Roman"/>
          <w:sz w:val="28"/>
          <w:szCs w:val="28"/>
        </w:rPr>
      </w:pPr>
      <w:r>
        <w:rPr>
          <w:b/>
        </w:rPr>
        <w:t xml:space="preserve">                                                                               </w:t>
      </w:r>
    </w:p>
    <w:p w:rsidR="00FD42D9" w:rsidRPr="00FD42D9" w:rsidRDefault="00FD42D9" w:rsidP="00FD42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D42D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Комплексное наблюдение условий жизни населения </w:t>
      </w:r>
    </w:p>
    <w:p w:rsidR="00FD42D9" w:rsidRPr="00FD42D9" w:rsidRDefault="00FD42D9" w:rsidP="00FD42D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D42D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в 2018 году</w:t>
      </w:r>
    </w:p>
    <w:p w:rsidR="00FD42D9" w:rsidRPr="00FD42D9" w:rsidRDefault="00FD42D9" w:rsidP="00FD42D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D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15 по 29 сентября 2018 г.</w:t>
      </w:r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России пройдет Комплексное наблюдение условий жизни населения, которое является наиболее масштабным обследованием, позволяющим оценить различные аспекты качества жизни в современной России. В настоящее время Росстатом проведено три раунда этого обследования (в 2011, 2014 и 2016 гг.). Выборка Комплексного наблюдения в 2011 г. охватывала 10 тыс. чел., с 2014 г. – 60 тыс. чел.</w:t>
      </w:r>
    </w:p>
    <w:p w:rsidR="00FD42D9" w:rsidRPr="00FD42D9" w:rsidRDefault="00FD42D9" w:rsidP="00FD42D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обследования дают возможность анализировать качество жизни в социально – демографическом, поселенческом и других разрезах. Итоги доступны на </w:t>
      </w:r>
      <w:proofErr w:type="gramStart"/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Росстата </w:t>
      </w:r>
      <w:hyperlink r:id="rId6" w:history="1">
        <w:r w:rsidRPr="00FD42D9">
          <w:rPr>
            <w:rFonts w:ascii="Times New Roman" w:eastAsia="Times New Roman" w:hAnsi="Times New Roman" w:cs="Times New Roman"/>
            <w:color w:val="4960A4"/>
            <w:sz w:val="24"/>
            <w:szCs w:val="24"/>
            <w:u w:val="single"/>
            <w:lang w:eastAsia="ru-RU"/>
          </w:rPr>
          <w:t>http://www.gks.ru/free_doc/new_site/food1/survey0/index.html</w:t>
        </w:r>
      </w:hyperlink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2D9" w:rsidRPr="00FD42D9" w:rsidRDefault="00FD42D9" w:rsidP="00FD42D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наблюдения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Чеченской Республике</w:t>
      </w:r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домохозяйств, проживающих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Ленинском, Заводском и Октябрьском районах города Грозный, </w:t>
      </w:r>
      <w:r w:rsidR="0063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городах Шали и Урус-Мартан,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селах</w:t>
      </w:r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(Грозненский район),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Гелдаган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Курчалоевский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Урус-Мартановский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Джалка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Гудермесский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Алпатово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(Наурский район),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Ачхой-Мартановский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Белгатой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район), Новые Атаги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район).</w:t>
      </w:r>
    </w:p>
    <w:p w:rsidR="00FD42D9" w:rsidRPr="00FD42D9" w:rsidRDefault="00FD42D9" w:rsidP="00FD42D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проводится работниками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</w:t>
      </w:r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стата</w:t>
      </w:r>
      <w:proofErr w:type="spellEnd"/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(интервьюерами), которые, придя в домохозяйство, в обязательном порядке должны предъявить паспорт и удостоверение Федеральной службы государственной статистики.</w:t>
      </w:r>
    </w:p>
    <w:p w:rsidR="00FD42D9" w:rsidRPr="00FD42D9" w:rsidRDefault="00FD42D9" w:rsidP="00FD42D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</w:t>
      </w:r>
      <w:proofErr w:type="gramEnd"/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вида анкет: одна – по домохозяйству в целом, вторая – по взрослым (от 15 лет и старше), третья – по детям в возрасте до 15 лет. Интервьюеры спр</w:t>
      </w:r>
      <w:r w:rsidR="0063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осят об условиях жизни жителей республик</w:t>
      </w:r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потребности в обеспечении безопасной и благоприятной среды жизнедеятельности, здорового образа жизни, воспитании и развитии детей, повышение трудовой, профессиональной и социальной мобильности, улучшении жилищных условий, установлении и развитии культурных связей.</w:t>
      </w:r>
    </w:p>
    <w:p w:rsidR="00FD42D9" w:rsidRPr="00FD42D9" w:rsidRDefault="00FD42D9" w:rsidP="00FD42D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обследования планируется получить детальную информацию о фактических условиях проживания российских семей: о жилищных и бытовых условиях; об удовлетворенности потребностей населения в услугах образования, здравоохранения, транспорта, торговли, бытового обслуживания; о занятости и условиях труда; о социальном обеспечении и социальной защите; об использовании свободного времени.</w:t>
      </w:r>
    </w:p>
    <w:p w:rsidR="00FD42D9" w:rsidRDefault="00FD42D9" w:rsidP="00FD42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2D9" w:rsidRDefault="00FD42D9" w:rsidP="00FD42D9">
      <w:pPr>
        <w:tabs>
          <w:tab w:val="left" w:pos="2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42D9" w:rsidRDefault="00FD42D9" w:rsidP="00FD42D9">
      <w:pPr>
        <w:tabs>
          <w:tab w:val="left" w:pos="2523"/>
        </w:tabs>
        <w:spacing w:after="0" w:line="240" w:lineRule="auto"/>
        <w:rPr>
          <w:color w:val="000000"/>
        </w:rPr>
      </w:pPr>
    </w:p>
    <w:p w:rsidR="00FD42D9" w:rsidRDefault="00FD42D9" w:rsidP="00FD42D9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101E57" w:rsidRPr="00FD42D9" w:rsidRDefault="00FD42D9" w:rsidP="00FD42D9">
      <w:pPr>
        <w:pStyle w:val="a5"/>
        <w:jc w:val="both"/>
        <w:rPr>
          <w:sz w:val="24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101E57" w:rsidRPr="00FD42D9" w:rsidSect="00FD42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D9"/>
    <w:rsid w:val="00101E57"/>
    <w:rsid w:val="005F620A"/>
    <w:rsid w:val="00601762"/>
    <w:rsid w:val="0063777A"/>
    <w:rsid w:val="00735BD2"/>
    <w:rsid w:val="00B77135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42D9"/>
    <w:rPr>
      <w:b/>
      <w:bCs/>
    </w:rPr>
  </w:style>
  <w:style w:type="character" w:styleId="a4">
    <w:name w:val="Hyperlink"/>
    <w:basedOn w:val="a0"/>
    <w:semiHidden/>
    <w:unhideWhenUsed/>
    <w:rsid w:val="00FD42D9"/>
    <w:rPr>
      <w:color w:val="0000FF"/>
      <w:u w:val="single"/>
    </w:rPr>
  </w:style>
  <w:style w:type="paragraph" w:styleId="a5">
    <w:name w:val="No Spacing"/>
    <w:uiPriority w:val="1"/>
    <w:qFormat/>
    <w:rsid w:val="00FD42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FD42D9"/>
  </w:style>
  <w:style w:type="paragraph" w:styleId="a6">
    <w:name w:val="Normal (Web)"/>
    <w:basedOn w:val="a"/>
    <w:uiPriority w:val="99"/>
    <w:semiHidden/>
    <w:unhideWhenUsed/>
    <w:rsid w:val="00FD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42D9"/>
    <w:rPr>
      <w:b/>
      <w:bCs/>
    </w:rPr>
  </w:style>
  <w:style w:type="character" w:styleId="a4">
    <w:name w:val="Hyperlink"/>
    <w:basedOn w:val="a0"/>
    <w:semiHidden/>
    <w:unhideWhenUsed/>
    <w:rsid w:val="00FD42D9"/>
    <w:rPr>
      <w:color w:val="0000FF"/>
      <w:u w:val="single"/>
    </w:rPr>
  </w:style>
  <w:style w:type="paragraph" w:styleId="a5">
    <w:name w:val="No Spacing"/>
    <w:uiPriority w:val="1"/>
    <w:qFormat/>
    <w:rsid w:val="00FD42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FD42D9"/>
  </w:style>
  <w:style w:type="paragraph" w:styleId="a6">
    <w:name w:val="Normal (Web)"/>
    <w:basedOn w:val="a"/>
    <w:uiPriority w:val="99"/>
    <w:semiHidden/>
    <w:unhideWhenUsed/>
    <w:rsid w:val="00FD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62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6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269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942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17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137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ks.ru/free_doc/new_site/food1/survey0/index.html" TargetMode="Externa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2714</Characters>
  <Application>Microsoft Office Word</Application>
  <DocSecurity>0</DocSecurity>
  <Lines>22</Lines>
  <Paragraphs>6</Paragraphs>
  <ScaleCrop>false</ScaleCrop>
  <Company>Rosstat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3</cp:revision>
  <dcterms:created xsi:type="dcterms:W3CDTF">2018-09-12T11:33:00Z</dcterms:created>
  <dcterms:modified xsi:type="dcterms:W3CDTF">2018-09-13T09:03:00Z</dcterms:modified>
</cp:coreProperties>
</file>